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502" w:rsidRPr="00E97EBB" w:rsidRDefault="00F27502" w:rsidP="00F2750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97EBB">
        <w:rPr>
          <w:rFonts w:ascii="Times New Roman" w:hAnsi="Times New Roman"/>
          <w:b/>
          <w:sz w:val="28"/>
          <w:szCs w:val="28"/>
          <w:u w:val="single"/>
        </w:rPr>
        <w:t>Ύλη συνεντεύξεων</w:t>
      </w:r>
    </w:p>
    <w:p w:rsidR="00F27502" w:rsidRDefault="00F27502" w:rsidP="00F27502">
      <w:pPr>
        <w:jc w:val="both"/>
        <w:rPr>
          <w:rFonts w:ascii="Times New Roman" w:hAnsi="Times New Roman"/>
          <w:sz w:val="24"/>
          <w:szCs w:val="24"/>
        </w:rPr>
      </w:pPr>
    </w:p>
    <w:p w:rsidR="00F27502" w:rsidRPr="00BA2E4E" w:rsidRDefault="00F27502" w:rsidP="00F27502">
      <w:pPr>
        <w:jc w:val="both"/>
        <w:rPr>
          <w:rFonts w:ascii="Times New Roman" w:hAnsi="Times New Roman"/>
          <w:sz w:val="24"/>
          <w:szCs w:val="24"/>
        </w:rPr>
      </w:pPr>
      <w:r w:rsidRPr="00BA2E4E">
        <w:rPr>
          <w:rFonts w:ascii="Times New Roman" w:hAnsi="Times New Roman"/>
          <w:sz w:val="24"/>
          <w:szCs w:val="24"/>
        </w:rPr>
        <w:t>Για το έτος εισαγωγής 2021-2022, η ύλη για τις συνεντεύξεις του ΠΜΣ «Επι</w:t>
      </w:r>
      <w:r>
        <w:rPr>
          <w:rFonts w:ascii="Times New Roman" w:hAnsi="Times New Roman"/>
          <w:sz w:val="24"/>
          <w:szCs w:val="24"/>
        </w:rPr>
        <w:t xml:space="preserve">κοινωνία», καθορίζεται ως εξής: </w:t>
      </w:r>
    </w:p>
    <w:p w:rsidR="00F27502" w:rsidRPr="00BA2E4E" w:rsidRDefault="00F27502" w:rsidP="00F27502">
      <w:pPr>
        <w:spacing w:before="48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Α. </w:t>
      </w:r>
      <w:r w:rsidRPr="00BA2E4E">
        <w:rPr>
          <w:rFonts w:ascii="Times New Roman" w:hAnsi="Times New Roman"/>
          <w:b/>
          <w:sz w:val="24"/>
          <w:szCs w:val="24"/>
        </w:rPr>
        <w:t>Ειδίκευση «Πολιτική Επικοινωνία»</w:t>
      </w:r>
    </w:p>
    <w:p w:rsidR="00F27502" w:rsidRPr="00BA2E4E" w:rsidRDefault="00F27502" w:rsidP="00F27502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E4E">
        <w:rPr>
          <w:rFonts w:ascii="Times New Roman" w:hAnsi="Times New Roman"/>
          <w:sz w:val="24"/>
          <w:szCs w:val="24"/>
        </w:rPr>
        <w:t>Καϊτατζή-Γουίτλοκ</w:t>
      </w:r>
      <w:proofErr w:type="spellEnd"/>
      <w:r w:rsidRPr="00BA2E4E">
        <w:rPr>
          <w:rFonts w:ascii="Times New Roman" w:hAnsi="Times New Roman"/>
          <w:sz w:val="24"/>
          <w:szCs w:val="24"/>
        </w:rPr>
        <w:t>, Σ. (2014</w:t>
      </w:r>
      <w:r>
        <w:rPr>
          <w:rFonts w:ascii="Times New Roman" w:hAnsi="Times New Roman"/>
          <w:sz w:val="24"/>
          <w:szCs w:val="24"/>
        </w:rPr>
        <w:t> </w:t>
      </w:r>
      <w:r w:rsidRPr="00BA2E4E">
        <w:rPr>
          <w:rFonts w:ascii="Times New Roman" w:hAnsi="Times New Roman"/>
          <w:sz w:val="24"/>
          <w:szCs w:val="24"/>
        </w:rPr>
        <w:t xml:space="preserve">[2010]). </w:t>
      </w:r>
      <w:r w:rsidRPr="005B7212">
        <w:rPr>
          <w:rFonts w:ascii="Times New Roman" w:hAnsi="Times New Roman"/>
          <w:i/>
          <w:sz w:val="24"/>
          <w:szCs w:val="24"/>
        </w:rPr>
        <w:t>Μορφές και μέσα πολιτικής επικοινωνίας</w:t>
      </w:r>
      <w:r w:rsidRPr="00BA2E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7212">
        <w:rPr>
          <w:rFonts w:ascii="Times New Roman" w:hAnsi="Times New Roman"/>
          <w:sz w:val="24"/>
          <w:szCs w:val="24"/>
          <w:lang w:val="en-US"/>
        </w:rPr>
        <w:t>University</w:t>
      </w:r>
      <w:r w:rsidRPr="00484E83">
        <w:rPr>
          <w:rFonts w:ascii="Times New Roman" w:hAnsi="Times New Roman"/>
          <w:sz w:val="24"/>
          <w:szCs w:val="24"/>
        </w:rPr>
        <w:t xml:space="preserve"> </w:t>
      </w:r>
      <w:r w:rsidRPr="005B7212">
        <w:rPr>
          <w:rFonts w:ascii="Times New Roman" w:hAnsi="Times New Roman"/>
          <w:sz w:val="24"/>
          <w:szCs w:val="24"/>
          <w:lang w:val="en-US"/>
        </w:rPr>
        <w:t>Studio</w:t>
      </w:r>
      <w:r w:rsidRPr="00484E83">
        <w:rPr>
          <w:rFonts w:ascii="Times New Roman" w:hAnsi="Times New Roman"/>
          <w:sz w:val="24"/>
          <w:szCs w:val="24"/>
        </w:rPr>
        <w:t xml:space="preserve"> </w:t>
      </w:r>
      <w:r w:rsidRPr="005B7212">
        <w:rPr>
          <w:rFonts w:ascii="Times New Roman" w:hAnsi="Times New Roman"/>
          <w:sz w:val="24"/>
          <w:szCs w:val="24"/>
          <w:lang w:val="en-US"/>
        </w:rPr>
        <w:t>Press</w:t>
      </w:r>
      <w:r w:rsidRPr="00BA2E4E">
        <w:rPr>
          <w:rFonts w:ascii="Times New Roman" w:hAnsi="Times New Roman"/>
          <w:sz w:val="24"/>
          <w:szCs w:val="24"/>
        </w:rPr>
        <w:t xml:space="preserve"> (κεφάλαια 4 και 10, σελ. 135-200 και 407-446).</w:t>
      </w:r>
    </w:p>
    <w:p w:rsidR="00F27502" w:rsidRPr="00BA2E4E" w:rsidRDefault="00F27502" w:rsidP="00F27502">
      <w:pPr>
        <w:spacing w:before="360"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Β. </w:t>
      </w:r>
      <w:r w:rsidRPr="00BA2E4E">
        <w:rPr>
          <w:rFonts w:ascii="Times New Roman" w:hAnsi="Times New Roman"/>
          <w:b/>
          <w:sz w:val="24"/>
          <w:szCs w:val="24"/>
        </w:rPr>
        <w:t>Ειδίκευση «Πολιτιστική Διαχείριση και Επικοινωνία»</w:t>
      </w:r>
    </w:p>
    <w:p w:rsidR="00F27502" w:rsidRPr="00BA2E4E" w:rsidRDefault="00F27502" w:rsidP="00F27502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E4E">
        <w:rPr>
          <w:rFonts w:ascii="Times New Roman" w:hAnsi="Times New Roman"/>
          <w:sz w:val="24"/>
          <w:szCs w:val="24"/>
        </w:rPr>
        <w:t>Μπαντιμαρούδης</w:t>
      </w:r>
      <w:proofErr w:type="spellEnd"/>
      <w:r w:rsidRPr="00BA2E4E">
        <w:rPr>
          <w:rFonts w:ascii="Times New Roman" w:hAnsi="Times New Roman"/>
          <w:sz w:val="24"/>
          <w:szCs w:val="24"/>
        </w:rPr>
        <w:t xml:space="preserve">, Φ. (2011). </w:t>
      </w:r>
      <w:r w:rsidRPr="005B7212">
        <w:rPr>
          <w:rFonts w:ascii="Times New Roman" w:hAnsi="Times New Roman"/>
          <w:i/>
          <w:sz w:val="24"/>
          <w:szCs w:val="24"/>
        </w:rPr>
        <w:t>Πολιτιστική επικοινωνία: οργανισμοί, θεωρίες, μέσα</w:t>
      </w:r>
      <w:r w:rsidRPr="00BA2E4E">
        <w:rPr>
          <w:rFonts w:ascii="Times New Roman" w:hAnsi="Times New Roman"/>
          <w:sz w:val="24"/>
          <w:szCs w:val="24"/>
        </w:rPr>
        <w:t>. Κριτική (Εισαγωγή και κεφάλαια 1 και 3, σελ. 15-59 και 89-117).</w:t>
      </w:r>
    </w:p>
    <w:p w:rsidR="00F27502" w:rsidRPr="00BA2E4E" w:rsidRDefault="00F27502" w:rsidP="00F27502">
      <w:pPr>
        <w:spacing w:after="0"/>
        <w:ind w:left="720" w:hanging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A2E4E">
        <w:rPr>
          <w:rFonts w:ascii="Times New Roman" w:hAnsi="Times New Roman"/>
          <w:sz w:val="24"/>
          <w:szCs w:val="24"/>
        </w:rPr>
        <w:t>Τσουρβάκας</w:t>
      </w:r>
      <w:proofErr w:type="spellEnd"/>
      <w:r w:rsidRPr="00BA2E4E">
        <w:rPr>
          <w:rFonts w:ascii="Times New Roman" w:hAnsi="Times New Roman"/>
          <w:sz w:val="24"/>
          <w:szCs w:val="24"/>
        </w:rPr>
        <w:t xml:space="preserve">, Γ. (2013). </w:t>
      </w:r>
      <w:r w:rsidRPr="005B7212">
        <w:rPr>
          <w:rFonts w:ascii="Times New Roman" w:hAnsi="Times New Roman"/>
          <w:i/>
          <w:sz w:val="24"/>
          <w:szCs w:val="24"/>
        </w:rPr>
        <w:t>Μάνατζμεντ επικοινωνιακών και πολιτιστικών οργανισμών: πλαίσιο, εργαλεία, στρατηγικές</w:t>
      </w:r>
      <w:r w:rsidRPr="00BA2E4E">
        <w:rPr>
          <w:rFonts w:ascii="Times New Roman" w:hAnsi="Times New Roman"/>
          <w:sz w:val="24"/>
          <w:szCs w:val="24"/>
        </w:rPr>
        <w:t xml:space="preserve">. </w:t>
      </w:r>
      <w:r w:rsidRPr="005B7212">
        <w:rPr>
          <w:rFonts w:ascii="Times New Roman" w:hAnsi="Times New Roman"/>
          <w:sz w:val="24"/>
          <w:szCs w:val="24"/>
          <w:lang w:val="en-US"/>
        </w:rPr>
        <w:t>University Studio Press</w:t>
      </w:r>
      <w:r w:rsidRPr="00BA2E4E">
        <w:rPr>
          <w:rFonts w:ascii="Times New Roman" w:hAnsi="Times New Roman"/>
          <w:sz w:val="24"/>
          <w:szCs w:val="24"/>
        </w:rPr>
        <w:t xml:space="preserve"> (κεφάλαιο 5, σελ. 359-404).</w:t>
      </w:r>
    </w:p>
    <w:p w:rsidR="00BA2E4E" w:rsidRDefault="00BA2E4E" w:rsidP="00BA2E4E">
      <w:bookmarkStart w:id="0" w:name="_GoBack"/>
      <w:bookmarkEnd w:id="0"/>
    </w:p>
    <w:sectPr w:rsidR="00BA2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4E"/>
    <w:rsid w:val="002E3009"/>
    <w:rsid w:val="005E594C"/>
    <w:rsid w:val="00991DAE"/>
    <w:rsid w:val="00AE067D"/>
    <w:rsid w:val="00BA2E4E"/>
    <w:rsid w:val="00F2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F688F-8CAC-4BB5-BAC5-538DBD2D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5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saridout</dc:creator>
  <cp:keywords/>
  <dc:description/>
  <cp:lastModifiedBy>saridout</cp:lastModifiedBy>
  <cp:revision>5</cp:revision>
  <cp:lastPrinted>2021-02-11T09:17:00Z</cp:lastPrinted>
  <dcterms:created xsi:type="dcterms:W3CDTF">2021-01-26T09:14:00Z</dcterms:created>
  <dcterms:modified xsi:type="dcterms:W3CDTF">2021-02-11T09:18:00Z</dcterms:modified>
</cp:coreProperties>
</file>